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MESTO HNÚŠŤA</w:t>
        <w:br/>
      </w:r>
      <w:r>
        <w:rPr>
          <w:b/>
          <w:sz w:val="22"/>
        </w:rPr>
        <w:t>MESTSKÉ KULTÚRNE STREDISKO HNÚŠŤA</w:t>
      </w:r>
    </w:p>
    <w:p>
      <w:pPr>
        <w:jc w:val="center"/>
      </w:pPr>
      <w:r>
        <w:rPr>
          <w:b/>
          <w:sz w:val="34"/>
        </w:rPr>
        <w:t>PRIHLÁŠKA DO SÚŤAŽE</w:t>
      </w:r>
      <w:r>
        <w:rPr>
          <w:b/>
          <w:sz w:val="30"/>
        </w:rPr>
        <w:br/>
        <w:t>„HNÚŠŤANSKÝ KOTLÍK 2026“</w:t>
      </w:r>
    </w:p>
    <w:p>
      <w:pPr>
        <w:jc w:val="center"/>
      </w:pPr>
      <w:r>
        <w:rPr>
          <w:b/>
          <w:sz w:val="20"/>
        </w:rPr>
        <w:t>12. september 2026 od 9:00 hod. • priestor za budovou kultúrneho domu v Hnúšti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FF2CC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9"/>
              </w:rPr>
              <w:t>PRIHLÁŠKU JE POTREBNÉ ZASLAŤ / DORUČIŤ DO 4. 9. 2026</w:t>
              <w:br/>
              <w:t>Mestské kultúrne stredisko, ul. Rumunskej armády 195, 981 01 Hnúšťa</w:t>
              <w:br/>
              <w:t>E-mail: msks@hnusta.sk  |  Tel.: 047/542 2384, 0901706641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D9EAF7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22"/>
              </w:rPr>
              <w:t>1. ÚDAJE O SÚŤAŽNOM DRUŽSTVE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917"/>
      </w:tblGrid>
      <w:tr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20"/>
              </w:rPr>
              <w:t>Názov súťažného družstva:</w:t>
            </w:r>
          </w:p>
        </w:tc>
        <w:tc>
          <w:tcPr>
            <w:tcW w:type="dxa" w:w="6917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917"/>
      </w:tblGrid>
      <w:tr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20"/>
              </w:rPr>
              <w:t>Sídlo / adresa družstva:</w:t>
            </w:r>
          </w:p>
        </w:tc>
        <w:tc>
          <w:tcPr>
            <w:tcW w:type="dxa" w:w="6917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917"/>
      </w:tblGrid>
      <w:tr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20"/>
              </w:rPr>
              <w:t>Mesto / obec / organizácia / OZ:</w:t>
            </w:r>
          </w:p>
        </w:tc>
        <w:tc>
          <w:tcPr>
            <w:tcW w:type="dxa" w:w="6917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917"/>
      </w:tblGrid>
      <w:tr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20"/>
              </w:rPr>
              <w:t>Kontaktná osoba:</w:t>
            </w:r>
          </w:p>
        </w:tc>
        <w:tc>
          <w:tcPr>
            <w:tcW w:type="dxa" w:w="6917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917"/>
      </w:tblGrid>
      <w:tr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20"/>
              </w:rPr>
              <w:t>Telefón:</w:t>
            </w:r>
          </w:p>
        </w:tc>
        <w:tc>
          <w:tcPr>
            <w:tcW w:type="dxa" w:w="6917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917"/>
      </w:tblGrid>
      <w:tr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20"/>
              </w:rPr>
              <w:t>E-mail:</w:t>
            </w:r>
          </w:p>
        </w:tc>
        <w:tc>
          <w:tcPr>
            <w:tcW w:type="dxa" w:w="6917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D9EAF7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22"/>
              </w:rPr>
              <w:t>2. SÚŤAŽNÉ JEDLO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917"/>
      </w:tblGrid>
      <w:tr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20"/>
              </w:rPr>
              <w:t>Názov pripravovanej kotlíkovej špeciality:</w:t>
            </w:r>
          </w:p>
        </w:tc>
        <w:tc>
          <w:tcPr>
            <w:tcW w:type="dxa" w:w="6917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917"/>
      </w:tblGrid>
      <w:tr>
        <w:tc>
          <w:tcPr>
            <w:tcW w:type="dxa" w:w="283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20"/>
              </w:rPr>
              <w:t>Stručný opis jedla / hlavné suroviny:</w:t>
            </w:r>
          </w:p>
        </w:tc>
        <w:tc>
          <w:tcPr>
            <w:tcW w:type="dxa" w:w="6917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D9EAF7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22"/>
              </w:rPr>
              <w:t>3. ZLOŽENIE DRUŽSTVA</w:t>
            </w:r>
          </w:p>
        </w:tc>
      </w:tr>
    </w:tbl>
    <w:p>
      <w:pPr>
        <w:spacing w:after="20"/>
      </w:pPr>
    </w:p>
    <w:p>
      <w:pPr>
        <w:spacing w:after="80"/>
      </w:pPr>
      <w:r>
        <w:t>Súťaže sa môže zúčastniť osoba staršia ako 18 rokov v najviac päťčlennom súťažnom tíme.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EDEDE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9"/>
              </w:rPr>
              <w:t>Č.</w:t>
            </w:r>
          </w:p>
        </w:tc>
        <w:tc>
          <w:tcPr>
            <w:tcW w:type="dxa" w:w="3400"/>
            <w:vAlign w:val="center"/>
            <w:shd w:fill="EDEDE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9"/>
              </w:rPr>
              <w:t>Meno a priezvisko člena družstva</w:t>
            </w:r>
          </w:p>
        </w:tc>
        <w:tc>
          <w:tcPr>
            <w:tcW w:type="dxa" w:w="3400"/>
            <w:vAlign w:val="center"/>
            <w:shd w:fill="EDEDE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9"/>
              </w:rPr>
              <w:t>Poznámka</w:t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9"/>
              </w:rPr>
              <w:t>1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________________________</w:t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9"/>
              </w:rPr>
              <w:t>2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________________________</w:t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9"/>
              </w:rPr>
              <w:t>3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________________________</w:t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9"/>
              </w:rPr>
              <w:t>4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________________________</w:t>
            </w:r>
          </w:p>
        </w:tc>
      </w:tr>
      <w:tr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9"/>
              </w:rPr>
              <w:t>5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________________________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D9EAF7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22"/>
              </w:rPr>
              <w:t>4. ORGANIZAČNÉ INFORMÁCIE</w:t>
            </w:r>
          </w:p>
        </w:tc>
      </w:tr>
    </w:tbl>
    <w:p>
      <w:pPr>
        <w:spacing w:after="20"/>
      </w:pPr>
    </w:p>
    <w:p>
      <w:r>
        <w:rPr>
          <w:b/>
        </w:rPr>
        <w:t xml:space="preserve">Potrebujeme prístup k elektrike: </w:t>
      </w:r>
      <w:r>
        <w:t>☐ ÁNO     ☐ NIE</w:t>
      </w:r>
    </w:p>
    <w:p>
      <w:r>
        <w:rPr>
          <w:b/>
        </w:rPr>
        <w:t xml:space="preserve">Predpokladané množstvo jedla na degustáciu / predaj: </w:t>
      </w:r>
      <w:r>
        <w:t>________________________________________</w:t>
      </w:r>
    </w:p>
    <w:p>
      <w:r>
        <w:rPr>
          <w:b/>
        </w:rPr>
        <w:t xml:space="preserve">Chceme predávať porcie z vlastného kotlíka za jednotnú sumu 4 €: </w:t>
      </w:r>
      <w:r>
        <w:t>☐ ÁNO     ☐ NIE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D9EAF7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22"/>
              </w:rPr>
              <w:t>5. ČESTNÉ VYHLÁSENIE</w:t>
            </w:r>
          </w:p>
        </w:tc>
      </w:tr>
    </w:tbl>
    <w:p>
      <w:pPr>
        <w:spacing w:after="20"/>
      </w:pPr>
    </w:p>
    <w:p>
      <w:pPr>
        <w:spacing w:after="160"/>
      </w:pPr>
      <w:r>
        <w:t>Podpisom prihlášky potvrdzujem, že som sa oboznámil/a s propozíciami a podmienkami súťaže „Hnúšťanský kotlík 2026“ a súhlasím s ich dodržiavaním. Beriem na vedomie, že registrované družstvo je zodpovedné za kvalitu a hygienickú nezávadnosť použitých surovín, ingrediencií a uvareného jedla.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62"/>
        <w:gridCol w:w="4762"/>
      </w:tblGrid>
      <w:tr>
        <w:tc>
          <w:tcPr>
            <w:tcW w:type="dxa" w:w="51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20"/>
              </w:rPr>
              <w:t>V Hnúšti dňa: __________________________</w:t>
            </w:r>
          </w:p>
        </w:tc>
        <w:tc>
          <w:tcPr>
            <w:tcW w:type="dxa" w:w="51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20"/>
              </w:rPr>
              <w:t>Meno a priezvisko kontaktnej osoby: 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20"/>
              </w:rPr>
              <w:br/>
              <w:t>Podpis: _________________________________</w:t>
            </w:r>
          </w:p>
        </w:tc>
        <w:tc>
          <w:tcPr>
            <w:tcW w:type="dxa" w:w="5100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20"/>
              </w:rPr>
              <w:br/>
              <w:t>_________________________________________</w:t>
            </w:r>
          </w:p>
        </w:tc>
      </w:tr>
    </w:tbl>
    <w:p/>
    <w:p>
      <w:pPr>
        <w:jc w:val="center"/>
      </w:pPr>
      <w:r>
        <w:rPr>
          <w:b/>
          <w:sz w:val="17"/>
        </w:rPr>
        <w:t>Informovanie o spracúvaní osobných údajov je dostupné na:</w:t>
      </w:r>
      <w:r>
        <w:rPr>
          <w:sz w:val="17"/>
        </w:rPr>
        <w:br/>
        <w:t>https://mesto.hnusta.sk/zverejnovanie/ochrana-osobnych-udajov/</w:t>
      </w:r>
    </w:p>
    <w:p>
      <w:pPr>
        <w:jc w:val="center"/>
      </w:pPr>
      <w:r>
        <w:rPr>
          <w:b/>
          <w:sz w:val="18"/>
        </w:rPr>
        <w:t>Organizátor: Mestské kultúrne stredisko Hnúšťa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